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49D56" w14:textId="77777777" w:rsidR="006C6629" w:rsidRDefault="006C6629">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15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0"/>
        <w:gridCol w:w="2805"/>
        <w:gridCol w:w="2805"/>
        <w:gridCol w:w="2808"/>
      </w:tblGrid>
      <w:tr w:rsidR="006C6629" w14:paraId="4F049D61" w14:textId="77777777">
        <w:trPr>
          <w:trHeight w:val="561"/>
        </w:trPr>
        <w:tc>
          <w:tcPr>
            <w:tcW w:w="15819" w:type="dxa"/>
            <w:gridSpan w:val="4"/>
            <w:tcBorders>
              <w:top w:val="single" w:sz="4" w:space="0" w:color="000000"/>
              <w:left w:val="single" w:sz="4" w:space="0" w:color="000000"/>
              <w:bottom w:val="single" w:sz="4" w:space="0" w:color="000000"/>
              <w:right w:val="single" w:sz="4" w:space="0" w:color="000000"/>
            </w:tcBorders>
          </w:tcPr>
          <w:p w14:paraId="4F049D57" w14:textId="77777777" w:rsidR="006C6629" w:rsidRDefault="00223CA5">
            <w:pPr>
              <w:ind w:left="0" w:hanging="2"/>
              <w:rPr>
                <w:rFonts w:ascii="Gill Sans" w:eastAsia="Gill Sans" w:hAnsi="Gill Sans" w:cs="Gill Sans"/>
                <w:sz w:val="20"/>
                <w:szCs w:val="20"/>
              </w:rPr>
            </w:pPr>
            <w:r>
              <w:rPr>
                <w:rFonts w:ascii="Gill Sans" w:eastAsia="Gill Sans" w:hAnsi="Gill Sans" w:cs="Gill Sans"/>
                <w:b/>
                <w:sz w:val="20"/>
                <w:szCs w:val="20"/>
              </w:rPr>
              <w:t>RED Objectives (if applicable)</w:t>
            </w:r>
          </w:p>
          <w:p w14:paraId="4F049D58" w14:textId="77777777" w:rsidR="006C6629" w:rsidRDefault="00223CA5">
            <w:pPr>
              <w:ind w:left="0" w:hanging="2"/>
              <w:rPr>
                <w:rFonts w:ascii="Gill Sans" w:eastAsia="Gill Sans" w:hAnsi="Gill Sans" w:cs="Gill Sans"/>
                <w:sz w:val="16"/>
                <w:szCs w:val="16"/>
              </w:rPr>
            </w:pPr>
            <w:r>
              <w:rPr>
                <w:rFonts w:ascii="Gill Sans" w:eastAsia="Gill Sans" w:hAnsi="Gill Sans" w:cs="Gill Sans"/>
                <w:sz w:val="16"/>
                <w:szCs w:val="16"/>
              </w:rPr>
              <w:t xml:space="preserve">U3.1.6. Recognise that in </w:t>
            </w:r>
            <w:proofErr w:type="spellStart"/>
            <w:r>
              <w:rPr>
                <w:rFonts w:ascii="Gill Sans" w:eastAsia="Gill Sans" w:hAnsi="Gill Sans" w:cs="Gill Sans"/>
                <w:sz w:val="16"/>
                <w:szCs w:val="16"/>
              </w:rPr>
              <w:t>Laudato</w:t>
            </w:r>
            <w:proofErr w:type="spellEnd"/>
            <w:r>
              <w:rPr>
                <w:rFonts w:ascii="Gill Sans" w:eastAsia="Gill Sans" w:hAnsi="Gill Sans" w:cs="Gill Sans"/>
                <w:sz w:val="16"/>
                <w:szCs w:val="16"/>
              </w:rPr>
              <w:t xml:space="preserve"> Si’, Pope Francis teaches that human beings are called to have a loving relationship with God, with each other and with the world.</w:t>
            </w:r>
          </w:p>
          <w:p w14:paraId="4F049D59" w14:textId="77777777" w:rsidR="006C6629" w:rsidRDefault="00223CA5">
            <w:pPr>
              <w:ind w:left="0" w:hanging="2"/>
              <w:rPr>
                <w:rFonts w:ascii="Gill Sans" w:eastAsia="Gill Sans" w:hAnsi="Gill Sans" w:cs="Gill Sans"/>
                <w:sz w:val="16"/>
                <w:szCs w:val="16"/>
              </w:rPr>
            </w:pPr>
            <w:r>
              <w:rPr>
                <w:rFonts w:ascii="Gill Sans" w:eastAsia="Gill Sans" w:hAnsi="Gill Sans" w:cs="Gill Sans"/>
                <w:sz w:val="16"/>
                <w:szCs w:val="16"/>
              </w:rPr>
              <w:t>R.4.1.1. Considering how their own lives and the lives of their communities could be transformed by the virtues of faith, hope and love.</w:t>
            </w:r>
          </w:p>
          <w:p w14:paraId="4F049D5A" w14:textId="77777777" w:rsidR="006C6629" w:rsidRDefault="00223CA5">
            <w:pPr>
              <w:ind w:left="0" w:hanging="2"/>
              <w:rPr>
                <w:rFonts w:ascii="Gill Sans" w:eastAsia="Gill Sans" w:hAnsi="Gill Sans" w:cs="Gill Sans"/>
                <w:sz w:val="16"/>
                <w:szCs w:val="16"/>
              </w:rPr>
            </w:pPr>
            <w:r>
              <w:rPr>
                <w:rFonts w:ascii="Gill Sans" w:eastAsia="Gill Sans" w:hAnsi="Gill Sans" w:cs="Gill Sans"/>
                <w:sz w:val="16"/>
                <w:szCs w:val="16"/>
              </w:rPr>
              <w:t>R.4.1.2. Reflecting on the how the virtues of faith, hope and love help them to be a good neighbour.</w:t>
            </w:r>
          </w:p>
          <w:p w14:paraId="4F049D5B" w14:textId="77777777" w:rsidR="006C6629" w:rsidRDefault="00223CA5">
            <w:pPr>
              <w:ind w:left="0" w:hanging="2"/>
              <w:rPr>
                <w:rFonts w:ascii="Gill Sans" w:eastAsia="Gill Sans" w:hAnsi="Gill Sans" w:cs="Gill Sans"/>
                <w:sz w:val="16"/>
                <w:szCs w:val="16"/>
              </w:rPr>
            </w:pPr>
            <w:r>
              <w:rPr>
                <w:rFonts w:ascii="Gill Sans" w:eastAsia="Gill Sans" w:hAnsi="Gill Sans" w:cs="Gill Sans"/>
                <w:sz w:val="16"/>
                <w:szCs w:val="16"/>
              </w:rPr>
              <w:t>U4.3.6. Describe t</w:t>
            </w:r>
            <w:r>
              <w:rPr>
                <w:rFonts w:ascii="Gill Sans" w:eastAsia="Gill Sans" w:hAnsi="Gill Sans" w:cs="Gill Sans"/>
                <w:sz w:val="16"/>
                <w:szCs w:val="16"/>
              </w:rPr>
              <w:t>he work of a person or organisation who has been inspired by Jesus to work with those marginalised by societal attitudes to illness making links with the virtues of faith, hope and love.</w:t>
            </w:r>
          </w:p>
          <w:p w14:paraId="4F049D5C" w14:textId="77777777" w:rsidR="006C6629" w:rsidRDefault="00223CA5">
            <w:pPr>
              <w:ind w:left="0" w:hanging="2"/>
              <w:rPr>
                <w:rFonts w:ascii="Gill Sans" w:eastAsia="Gill Sans" w:hAnsi="Gill Sans" w:cs="Gill Sans"/>
                <w:sz w:val="16"/>
                <w:szCs w:val="16"/>
              </w:rPr>
            </w:pPr>
            <w:r>
              <w:rPr>
                <w:rFonts w:ascii="Gill Sans" w:eastAsia="Gill Sans" w:hAnsi="Gill Sans" w:cs="Gill Sans"/>
                <w:sz w:val="16"/>
                <w:szCs w:val="16"/>
              </w:rPr>
              <w:t>R.4.3.1. Reflecting on those that society excludes today and consider</w:t>
            </w:r>
            <w:r>
              <w:rPr>
                <w:rFonts w:ascii="Gill Sans" w:eastAsia="Gill Sans" w:hAnsi="Gill Sans" w:cs="Gill Sans"/>
                <w:sz w:val="16"/>
                <w:szCs w:val="16"/>
              </w:rPr>
              <w:t xml:space="preserve"> how they could show love for these people as Jesus did.</w:t>
            </w:r>
          </w:p>
          <w:p w14:paraId="4F049D5D" w14:textId="77777777" w:rsidR="006C6629" w:rsidRDefault="00223CA5">
            <w:pPr>
              <w:ind w:left="0" w:hanging="2"/>
              <w:rPr>
                <w:rFonts w:ascii="Gill Sans" w:eastAsia="Gill Sans" w:hAnsi="Gill Sans" w:cs="Gill Sans"/>
                <w:sz w:val="16"/>
                <w:szCs w:val="16"/>
              </w:rPr>
            </w:pPr>
            <w:r>
              <w:rPr>
                <w:rFonts w:ascii="Gill Sans" w:eastAsia="Gill Sans" w:hAnsi="Gill Sans" w:cs="Gill Sans"/>
                <w:sz w:val="16"/>
                <w:szCs w:val="16"/>
              </w:rPr>
              <w:t>R.4.3.2. Considering how Jesus serves others and discuss how Christians can follow this example today. What could this mean for their lives and the lives of their local communities?</w:t>
            </w:r>
          </w:p>
          <w:p w14:paraId="4F049D5E" w14:textId="77777777" w:rsidR="006C6629" w:rsidRDefault="00223CA5">
            <w:pPr>
              <w:ind w:left="0" w:hanging="2"/>
              <w:rPr>
                <w:rFonts w:ascii="Gill Sans" w:eastAsia="Gill Sans" w:hAnsi="Gill Sans" w:cs="Gill Sans"/>
                <w:sz w:val="16"/>
                <w:szCs w:val="16"/>
              </w:rPr>
            </w:pPr>
            <w:r>
              <w:rPr>
                <w:rFonts w:ascii="Gill Sans" w:eastAsia="Gill Sans" w:hAnsi="Gill Sans" w:cs="Gill Sans"/>
                <w:sz w:val="16"/>
                <w:szCs w:val="16"/>
              </w:rPr>
              <w:t>R.4.4.2. Reflecti</w:t>
            </w:r>
            <w:r>
              <w:rPr>
                <w:rFonts w:ascii="Gill Sans" w:eastAsia="Gill Sans" w:hAnsi="Gill Sans" w:cs="Gill Sans"/>
                <w:sz w:val="16"/>
                <w:szCs w:val="16"/>
              </w:rPr>
              <w:t>ng on what it is they need to change about themselves during Lent to be better people and discuss how focusing on one of the acts of mercy could help with this, for example, caring for the most vulnerable in their communities.</w:t>
            </w:r>
          </w:p>
          <w:p w14:paraId="4F049D5F" w14:textId="77777777" w:rsidR="006C6629" w:rsidRDefault="00223CA5">
            <w:pPr>
              <w:ind w:left="0" w:hanging="2"/>
              <w:rPr>
                <w:rFonts w:ascii="Gill Sans" w:eastAsia="Gill Sans" w:hAnsi="Gill Sans" w:cs="Gill Sans"/>
                <w:sz w:val="16"/>
                <w:szCs w:val="16"/>
              </w:rPr>
            </w:pPr>
            <w:r>
              <w:rPr>
                <w:rFonts w:ascii="Gill Sans" w:eastAsia="Gill Sans" w:hAnsi="Gill Sans" w:cs="Gill Sans"/>
                <w:sz w:val="16"/>
                <w:szCs w:val="16"/>
              </w:rPr>
              <w:t>R.4.4.3. Considering how thei</w:t>
            </w:r>
            <w:r>
              <w:rPr>
                <w:rFonts w:ascii="Gill Sans" w:eastAsia="Gill Sans" w:hAnsi="Gill Sans" w:cs="Gill Sans"/>
                <w:sz w:val="16"/>
                <w:szCs w:val="16"/>
              </w:rPr>
              <w:t>r own lives and the future of the communities to which they belong could be transformed by what they have learned about forgiveness.</w:t>
            </w:r>
          </w:p>
          <w:p w14:paraId="4F049D60" w14:textId="77777777" w:rsidR="006C6629" w:rsidRDefault="00223CA5">
            <w:pPr>
              <w:ind w:left="0" w:hanging="2"/>
              <w:rPr>
                <w:rFonts w:ascii="Gill Sans" w:eastAsia="Gill Sans" w:hAnsi="Gill Sans" w:cs="Gill Sans"/>
                <w:sz w:val="20"/>
                <w:szCs w:val="20"/>
              </w:rPr>
            </w:pPr>
            <w:r>
              <w:rPr>
                <w:rFonts w:ascii="Gill Sans" w:eastAsia="Gill Sans" w:hAnsi="Gill Sans" w:cs="Gill Sans"/>
                <w:sz w:val="16"/>
                <w:szCs w:val="16"/>
              </w:rPr>
              <w:t>R.4.5.3. Reflecting on how Christian communities continue the work of Jesus in the community where they live.</w:t>
            </w:r>
          </w:p>
        </w:tc>
      </w:tr>
      <w:tr w:rsidR="006C6629" w14:paraId="4F049D67" w14:textId="77777777">
        <w:tc>
          <w:tcPr>
            <w:tcW w:w="7401" w:type="dxa"/>
            <w:tcBorders>
              <w:bottom w:val="single" w:sz="4" w:space="0" w:color="000000"/>
            </w:tcBorders>
          </w:tcPr>
          <w:p w14:paraId="4F049D62" w14:textId="77777777" w:rsidR="006C6629" w:rsidRDefault="00223CA5">
            <w:pPr>
              <w:ind w:left="0" w:hanging="2"/>
              <w:rPr>
                <w:rFonts w:ascii="Gill Sans" w:eastAsia="Gill Sans" w:hAnsi="Gill Sans" w:cs="Gill Sans"/>
                <w:sz w:val="20"/>
                <w:szCs w:val="20"/>
              </w:rPr>
            </w:pPr>
            <w:r>
              <w:rPr>
                <w:rFonts w:ascii="Gill Sans" w:eastAsia="Gill Sans" w:hAnsi="Gill Sans" w:cs="Gill Sans"/>
                <w:b/>
                <w:sz w:val="20"/>
                <w:szCs w:val="20"/>
              </w:rPr>
              <w:t>Lesson outli</w:t>
            </w:r>
            <w:r>
              <w:rPr>
                <w:rFonts w:ascii="Gill Sans" w:eastAsia="Gill Sans" w:hAnsi="Gill Sans" w:cs="Gill Sans"/>
                <w:b/>
                <w:sz w:val="20"/>
                <w:szCs w:val="20"/>
              </w:rPr>
              <w:t>ne</w:t>
            </w:r>
          </w:p>
          <w:p w14:paraId="4F049D63" w14:textId="77777777" w:rsidR="006C6629" w:rsidRDefault="00223CA5">
            <w:pPr>
              <w:ind w:left="0" w:hanging="2"/>
              <w:rPr>
                <w:rFonts w:ascii="Gill Sans" w:eastAsia="Gill Sans" w:hAnsi="Gill Sans" w:cs="Gill Sans"/>
                <w:sz w:val="20"/>
                <w:szCs w:val="20"/>
              </w:rPr>
            </w:pPr>
            <w:r>
              <w:rPr>
                <w:rFonts w:ascii="Gill Sans" w:eastAsia="Gill Sans" w:hAnsi="Gill Sans" w:cs="Gill Sans"/>
                <w:sz w:val="20"/>
                <w:szCs w:val="20"/>
              </w:rPr>
              <w:t xml:space="preserve">Introducing the Catholic Social Teaching Principle </w:t>
            </w:r>
            <w:r>
              <w:rPr>
                <w:rFonts w:ascii="Gill Sans" w:eastAsia="Gill Sans" w:hAnsi="Gill Sans" w:cs="Gill Sans"/>
                <w:i/>
                <w:sz w:val="20"/>
                <w:szCs w:val="20"/>
              </w:rPr>
              <w:t>Community and Participation</w:t>
            </w:r>
          </w:p>
        </w:tc>
        <w:tc>
          <w:tcPr>
            <w:tcW w:w="2805" w:type="dxa"/>
          </w:tcPr>
          <w:p w14:paraId="4F049D64" w14:textId="77777777" w:rsidR="006C6629" w:rsidRDefault="00223CA5">
            <w:pPr>
              <w:ind w:left="0" w:hanging="2"/>
              <w:rPr>
                <w:rFonts w:ascii="Gill Sans" w:eastAsia="Gill Sans" w:hAnsi="Gill Sans" w:cs="Gill Sans"/>
                <w:sz w:val="20"/>
                <w:szCs w:val="20"/>
              </w:rPr>
            </w:pPr>
            <w:r>
              <w:rPr>
                <w:rFonts w:ascii="Gill Sans" w:eastAsia="Gill Sans" w:hAnsi="Gill Sans" w:cs="Gill Sans"/>
                <w:sz w:val="20"/>
                <w:szCs w:val="20"/>
              </w:rPr>
              <w:t>Main Activity</w:t>
            </w:r>
          </w:p>
        </w:tc>
        <w:tc>
          <w:tcPr>
            <w:tcW w:w="2805" w:type="dxa"/>
          </w:tcPr>
          <w:p w14:paraId="4F049D65" w14:textId="77777777" w:rsidR="006C6629" w:rsidRDefault="00223CA5">
            <w:pPr>
              <w:ind w:left="0" w:hanging="2"/>
              <w:rPr>
                <w:rFonts w:ascii="Gill Sans" w:eastAsia="Gill Sans" w:hAnsi="Gill Sans" w:cs="Gill Sans"/>
                <w:sz w:val="20"/>
                <w:szCs w:val="20"/>
              </w:rPr>
            </w:pPr>
            <w:r>
              <w:rPr>
                <w:rFonts w:ascii="Gill Sans" w:eastAsia="Gill Sans" w:hAnsi="Gill Sans" w:cs="Gill Sans"/>
                <w:sz w:val="20"/>
                <w:szCs w:val="20"/>
              </w:rPr>
              <w:t>Key Questions</w:t>
            </w:r>
          </w:p>
        </w:tc>
        <w:tc>
          <w:tcPr>
            <w:tcW w:w="2808" w:type="dxa"/>
          </w:tcPr>
          <w:p w14:paraId="4F049D66" w14:textId="77777777" w:rsidR="006C6629" w:rsidRDefault="00223CA5">
            <w:pPr>
              <w:ind w:left="0" w:hanging="2"/>
              <w:rPr>
                <w:rFonts w:ascii="Gill Sans" w:eastAsia="Gill Sans" w:hAnsi="Gill Sans" w:cs="Gill Sans"/>
                <w:sz w:val="20"/>
                <w:szCs w:val="20"/>
              </w:rPr>
            </w:pPr>
            <w:r>
              <w:rPr>
                <w:rFonts w:ascii="Gill Sans" w:eastAsia="Gill Sans" w:hAnsi="Gill Sans" w:cs="Gill Sans"/>
                <w:sz w:val="20"/>
                <w:szCs w:val="20"/>
              </w:rPr>
              <w:t>Learning Plenary</w:t>
            </w:r>
          </w:p>
        </w:tc>
      </w:tr>
      <w:tr w:rsidR="006C6629" w14:paraId="4F049D93" w14:textId="77777777">
        <w:trPr>
          <w:trHeight w:val="6840"/>
        </w:trPr>
        <w:tc>
          <w:tcPr>
            <w:tcW w:w="7401" w:type="dxa"/>
            <w:tcBorders>
              <w:bottom w:val="single" w:sz="4" w:space="0" w:color="000000"/>
            </w:tcBorders>
          </w:tcPr>
          <w:p w14:paraId="4F049D68" w14:textId="77777777" w:rsidR="006C6629" w:rsidRDefault="00223CA5">
            <w:pPr>
              <w:pBdr>
                <w:bottom w:val="single" w:sz="4" w:space="1" w:color="000000"/>
              </w:pBdr>
              <w:ind w:left="0" w:hanging="2"/>
              <w:rPr>
                <w:rFonts w:ascii="Gill Sans" w:eastAsia="Gill Sans" w:hAnsi="Gill Sans" w:cs="Gill Sans"/>
                <w:sz w:val="20"/>
                <w:szCs w:val="20"/>
              </w:rPr>
            </w:pPr>
            <w:r>
              <w:rPr>
                <w:rFonts w:ascii="Gill Sans" w:eastAsia="Gill Sans" w:hAnsi="Gill Sans" w:cs="Gill Sans"/>
                <w:b/>
                <w:sz w:val="20"/>
                <w:szCs w:val="20"/>
              </w:rPr>
              <w:lastRenderedPageBreak/>
              <w:t>Starter (Slides 2-3)</w:t>
            </w:r>
          </w:p>
          <w:p w14:paraId="4F049D69" w14:textId="77777777" w:rsidR="006C6629" w:rsidRDefault="00223CA5">
            <w:pPr>
              <w:pBdr>
                <w:bottom w:val="single" w:sz="4" w:space="1" w:color="000000"/>
              </w:pBdr>
              <w:ind w:left="0" w:hanging="2"/>
              <w:rPr>
                <w:rFonts w:ascii="Gill Sans" w:eastAsia="Gill Sans" w:hAnsi="Gill Sans" w:cs="Gill Sans"/>
                <w:sz w:val="20"/>
                <w:szCs w:val="20"/>
              </w:rPr>
            </w:pPr>
            <w:r>
              <w:rPr>
                <w:rFonts w:ascii="Gill Sans" w:eastAsia="Gill Sans" w:hAnsi="Gill Sans" w:cs="Gill Sans"/>
                <w:sz w:val="20"/>
                <w:szCs w:val="20"/>
              </w:rPr>
              <w:t xml:space="preserve">Share images of groups in community. A good idea would be to personalise and share images of community groups the children recognise. </w:t>
            </w:r>
          </w:p>
          <w:p w14:paraId="4F049D6A" w14:textId="77777777" w:rsidR="006C6629" w:rsidRDefault="00223CA5">
            <w:pPr>
              <w:pBdr>
                <w:bottom w:val="single" w:sz="4" w:space="1" w:color="000000"/>
              </w:pBdr>
              <w:ind w:left="0" w:hanging="2"/>
              <w:rPr>
                <w:rFonts w:ascii="Gill Sans" w:eastAsia="Gill Sans" w:hAnsi="Gill Sans" w:cs="Gill Sans"/>
                <w:sz w:val="20"/>
                <w:szCs w:val="20"/>
              </w:rPr>
            </w:pPr>
            <w:r>
              <w:rPr>
                <w:rFonts w:ascii="Gill Sans" w:eastAsia="Gill Sans" w:hAnsi="Gill Sans" w:cs="Gill Sans"/>
                <w:i/>
                <w:sz w:val="20"/>
                <w:szCs w:val="20"/>
              </w:rPr>
              <w:t>Discussion</w:t>
            </w:r>
            <w:r>
              <w:rPr>
                <w:rFonts w:ascii="Gill Sans" w:eastAsia="Gill Sans" w:hAnsi="Gill Sans" w:cs="Gill Sans"/>
                <w:sz w:val="20"/>
                <w:szCs w:val="20"/>
              </w:rPr>
              <w:t>: What do the images have in common?</w:t>
            </w:r>
          </w:p>
          <w:p w14:paraId="4F049D6B" w14:textId="77777777" w:rsidR="006C6629" w:rsidRDefault="00223CA5">
            <w:pPr>
              <w:pBdr>
                <w:bottom w:val="single" w:sz="4" w:space="1" w:color="000000"/>
              </w:pBdr>
              <w:ind w:left="0" w:hanging="2"/>
              <w:rPr>
                <w:rFonts w:ascii="Gill Sans" w:eastAsia="Gill Sans" w:hAnsi="Gill Sans" w:cs="Gill Sans"/>
                <w:sz w:val="20"/>
                <w:szCs w:val="20"/>
              </w:rPr>
            </w:pPr>
            <w:r>
              <w:rPr>
                <w:rFonts w:ascii="Gill Sans" w:eastAsia="Gill Sans" w:hAnsi="Gill Sans" w:cs="Gill Sans"/>
                <w:sz w:val="20"/>
                <w:szCs w:val="20"/>
              </w:rPr>
              <w:t>Introduce concept of community. What does this mean to you?</w:t>
            </w:r>
          </w:p>
          <w:p w14:paraId="4F049D6C" w14:textId="77777777" w:rsidR="006C6629" w:rsidRDefault="00223CA5">
            <w:pPr>
              <w:ind w:left="0" w:hanging="2"/>
              <w:rPr>
                <w:rFonts w:ascii="Gill Sans" w:eastAsia="Gill Sans" w:hAnsi="Gill Sans" w:cs="Gill Sans"/>
                <w:sz w:val="20"/>
                <w:szCs w:val="20"/>
              </w:rPr>
            </w:pPr>
            <w:r>
              <w:rPr>
                <w:rFonts w:ascii="Gill Sans" w:eastAsia="Gill Sans" w:hAnsi="Gill Sans" w:cs="Gill Sans"/>
                <w:b/>
                <w:sz w:val="20"/>
                <w:szCs w:val="20"/>
              </w:rPr>
              <w:t>Main Teach (Slides 4-13)</w:t>
            </w:r>
          </w:p>
          <w:p w14:paraId="4F049D6D" w14:textId="77777777" w:rsidR="006C6629" w:rsidRDefault="00223CA5">
            <w:pPr>
              <w:ind w:left="0" w:hanging="2"/>
              <w:rPr>
                <w:rFonts w:ascii="Gill Sans" w:eastAsia="Gill Sans" w:hAnsi="Gill Sans" w:cs="Gill Sans"/>
                <w:sz w:val="20"/>
                <w:szCs w:val="20"/>
              </w:rPr>
            </w:pPr>
            <w:r>
              <w:rPr>
                <w:rFonts w:ascii="Gill Sans" w:eastAsia="Gill Sans" w:hAnsi="Gill Sans" w:cs="Gill Sans"/>
                <w:sz w:val="20"/>
                <w:szCs w:val="20"/>
              </w:rPr>
              <w:t xml:space="preserve">Reminder of six CST principles. Today’s focus will be </w:t>
            </w:r>
            <w:r>
              <w:rPr>
                <w:rFonts w:ascii="Gill Sans" w:eastAsia="Gill Sans" w:hAnsi="Gill Sans" w:cs="Gill Sans"/>
                <w:i/>
                <w:sz w:val="20"/>
                <w:szCs w:val="20"/>
              </w:rPr>
              <w:t>Community and Participation</w:t>
            </w:r>
            <w:r>
              <w:rPr>
                <w:rFonts w:ascii="Gill Sans" w:eastAsia="Gill Sans" w:hAnsi="Gill Sans" w:cs="Gill Sans"/>
                <w:sz w:val="20"/>
                <w:szCs w:val="20"/>
              </w:rPr>
              <w:t>.</w:t>
            </w:r>
          </w:p>
          <w:p w14:paraId="4F049D6E" w14:textId="77777777" w:rsidR="006C6629" w:rsidRDefault="00223CA5">
            <w:pPr>
              <w:ind w:left="0" w:hanging="2"/>
              <w:rPr>
                <w:rFonts w:ascii="Gill Sans" w:eastAsia="Gill Sans" w:hAnsi="Gill Sans" w:cs="Gill Sans"/>
                <w:sz w:val="20"/>
                <w:szCs w:val="20"/>
              </w:rPr>
            </w:pPr>
            <w:r>
              <w:rPr>
                <w:rFonts w:ascii="Gill Sans" w:eastAsia="Gill Sans" w:hAnsi="Gill Sans" w:cs="Gill Sans"/>
                <w:sz w:val="20"/>
                <w:szCs w:val="20"/>
              </w:rPr>
              <w:t xml:space="preserve">Remind children that a </w:t>
            </w:r>
            <w:r>
              <w:rPr>
                <w:rFonts w:ascii="Gill Sans" w:eastAsia="Gill Sans" w:hAnsi="Gill Sans" w:cs="Gill Sans"/>
                <w:sz w:val="20"/>
                <w:szCs w:val="20"/>
              </w:rPr>
              <w:t>community is group of people who live, work or otherwise spend time together.</w:t>
            </w:r>
          </w:p>
          <w:p w14:paraId="4F049D6F" w14:textId="77777777" w:rsidR="006C6629" w:rsidRDefault="00223CA5">
            <w:pPr>
              <w:ind w:left="0" w:hanging="2"/>
              <w:rPr>
                <w:rFonts w:ascii="Gill Sans" w:eastAsia="Gill Sans" w:hAnsi="Gill Sans" w:cs="Gill Sans"/>
                <w:sz w:val="20"/>
                <w:szCs w:val="20"/>
              </w:rPr>
            </w:pPr>
            <w:r>
              <w:rPr>
                <w:rFonts w:ascii="Gill Sans" w:eastAsia="Gill Sans" w:hAnsi="Gill Sans" w:cs="Gill Sans"/>
                <w:i/>
                <w:sz w:val="20"/>
                <w:szCs w:val="20"/>
              </w:rPr>
              <w:t>Discussion: What communities are you a part of?</w:t>
            </w:r>
          </w:p>
          <w:p w14:paraId="4F049D70" w14:textId="77777777" w:rsidR="006C6629" w:rsidRDefault="00223CA5">
            <w:pPr>
              <w:ind w:left="0" w:hanging="2"/>
              <w:rPr>
                <w:rFonts w:ascii="Gill Sans" w:eastAsia="Gill Sans" w:hAnsi="Gill Sans" w:cs="Gill Sans"/>
                <w:sz w:val="20"/>
                <w:szCs w:val="20"/>
              </w:rPr>
            </w:pPr>
            <w:r>
              <w:rPr>
                <w:rFonts w:ascii="Gill Sans" w:eastAsia="Gill Sans" w:hAnsi="Gill Sans" w:cs="Gill Sans"/>
                <w:sz w:val="20"/>
                <w:szCs w:val="20"/>
              </w:rPr>
              <w:t>Prompt the children to think about their school, class, any clubs they are a part of, their local area, etc.</w:t>
            </w:r>
          </w:p>
          <w:p w14:paraId="4F049D71" w14:textId="77777777" w:rsidR="006C6629" w:rsidRDefault="00223CA5">
            <w:pPr>
              <w:ind w:left="0" w:hanging="2"/>
              <w:rPr>
                <w:rFonts w:ascii="Gill Sans" w:eastAsia="Gill Sans" w:hAnsi="Gill Sans" w:cs="Gill Sans"/>
                <w:sz w:val="20"/>
                <w:szCs w:val="20"/>
              </w:rPr>
            </w:pPr>
            <w:r>
              <w:rPr>
                <w:rFonts w:ascii="Gill Sans" w:eastAsia="Gill Sans" w:hAnsi="Gill Sans" w:cs="Gill Sans"/>
                <w:i/>
                <w:sz w:val="20"/>
                <w:szCs w:val="20"/>
              </w:rPr>
              <w:t>Why do people want to join communities?</w:t>
            </w:r>
            <w:r>
              <w:rPr>
                <w:rFonts w:ascii="Gill Sans" w:eastAsia="Gill Sans" w:hAnsi="Gill Sans" w:cs="Gill Sans"/>
                <w:sz w:val="20"/>
                <w:szCs w:val="20"/>
              </w:rPr>
              <w:t xml:space="preserve"> Encourage children to see that belonging to communities helps with being busy, having fun, friendships, wo</w:t>
            </w:r>
            <w:r>
              <w:rPr>
                <w:rFonts w:ascii="Gill Sans" w:eastAsia="Gill Sans" w:hAnsi="Gill Sans" w:cs="Gill Sans"/>
                <w:sz w:val="20"/>
                <w:szCs w:val="20"/>
              </w:rPr>
              <w:t xml:space="preserve">rking together towards achieving something, getting more practice with something. </w:t>
            </w:r>
          </w:p>
          <w:p w14:paraId="4F049D72" w14:textId="77777777" w:rsidR="006C6629" w:rsidRDefault="006C6629">
            <w:pPr>
              <w:ind w:left="0" w:hanging="2"/>
              <w:rPr>
                <w:rFonts w:ascii="Gill Sans" w:eastAsia="Gill Sans" w:hAnsi="Gill Sans" w:cs="Gill Sans"/>
                <w:sz w:val="20"/>
                <w:szCs w:val="20"/>
              </w:rPr>
            </w:pPr>
          </w:p>
          <w:p w14:paraId="4F049D73" w14:textId="77777777" w:rsidR="006C6629" w:rsidRDefault="00223CA5">
            <w:pPr>
              <w:ind w:left="0" w:hanging="2"/>
              <w:rPr>
                <w:rFonts w:ascii="Gill Sans" w:eastAsia="Gill Sans" w:hAnsi="Gill Sans" w:cs="Gill Sans"/>
                <w:sz w:val="20"/>
                <w:szCs w:val="20"/>
              </w:rPr>
            </w:pPr>
            <w:r>
              <w:rPr>
                <w:rFonts w:ascii="Gill Sans" w:eastAsia="Gill Sans" w:hAnsi="Gill Sans" w:cs="Gill Sans"/>
                <w:sz w:val="20"/>
                <w:szCs w:val="20"/>
              </w:rPr>
              <w:t>Explain that as</w:t>
            </w:r>
            <w:r>
              <w:rPr>
                <w:rFonts w:ascii="Gill Sans" w:eastAsia="Gill Sans" w:hAnsi="Gill Sans" w:cs="Gill Sans"/>
                <w:sz w:val="20"/>
                <w:szCs w:val="20"/>
              </w:rPr>
              <w:t xml:space="preserve"> Christians, we are called to live in community with one another. But community is not</w:t>
            </w:r>
            <w:r>
              <w:rPr>
                <w:rFonts w:ascii="Gill Sans" w:eastAsia="Gill Sans" w:hAnsi="Gill Sans" w:cs="Gill Sans"/>
                <w:sz w:val="20"/>
                <w:szCs w:val="20"/>
              </w:rPr>
              <w:t xml:space="preserve"> just thinking about yourself, it’s </w:t>
            </w:r>
            <w:r>
              <w:rPr>
                <w:rFonts w:ascii="Gill Sans" w:eastAsia="Gill Sans" w:hAnsi="Gill Sans" w:cs="Gill Sans"/>
                <w:sz w:val="20"/>
                <w:szCs w:val="20"/>
              </w:rPr>
              <w:t>loving and taking care of those aro</w:t>
            </w:r>
            <w:r>
              <w:rPr>
                <w:rFonts w:ascii="Gill Sans" w:eastAsia="Gill Sans" w:hAnsi="Gill Sans" w:cs="Gill Sans"/>
                <w:sz w:val="20"/>
                <w:szCs w:val="20"/>
              </w:rPr>
              <w:t xml:space="preserve">und us. </w:t>
            </w:r>
            <w:r>
              <w:rPr>
                <w:rFonts w:ascii="Gill Sans" w:eastAsia="Gill Sans" w:hAnsi="Gill Sans" w:cs="Gill Sans"/>
                <w:sz w:val="20"/>
                <w:szCs w:val="20"/>
              </w:rPr>
              <w:t>Doing this is participating.</w:t>
            </w:r>
          </w:p>
          <w:p w14:paraId="4F049D74" w14:textId="77777777" w:rsidR="006C6629" w:rsidRDefault="00223CA5">
            <w:pPr>
              <w:ind w:left="0" w:hanging="2"/>
              <w:rPr>
                <w:rFonts w:ascii="Gill Sans" w:eastAsia="Gill Sans" w:hAnsi="Gill Sans" w:cs="Gill Sans"/>
                <w:sz w:val="20"/>
                <w:szCs w:val="20"/>
              </w:rPr>
            </w:pPr>
            <w:r>
              <w:rPr>
                <w:rFonts w:ascii="Gill Sans" w:eastAsia="Gill Sans" w:hAnsi="Gill Sans" w:cs="Gill Sans"/>
                <w:sz w:val="20"/>
                <w:szCs w:val="20"/>
              </w:rPr>
              <w:t>Share bible quote: ‘I am my brother’s and sister’s keeper.’ (Gen. 4: 8-15)</w:t>
            </w:r>
          </w:p>
          <w:p w14:paraId="4F049D75" w14:textId="77777777" w:rsidR="006C6629" w:rsidRDefault="00223CA5">
            <w:pPr>
              <w:ind w:left="0" w:hanging="2"/>
              <w:rPr>
                <w:rFonts w:ascii="Gill Sans" w:eastAsia="Gill Sans" w:hAnsi="Gill Sans" w:cs="Gill Sans"/>
                <w:i/>
                <w:sz w:val="20"/>
                <w:szCs w:val="20"/>
              </w:rPr>
            </w:pPr>
            <w:r>
              <w:rPr>
                <w:rFonts w:ascii="Gill Sans" w:eastAsia="Gill Sans" w:hAnsi="Gill Sans" w:cs="Gill Sans"/>
                <w:i/>
                <w:sz w:val="20"/>
                <w:szCs w:val="20"/>
              </w:rPr>
              <w:t xml:space="preserve">Who are your brothers and sisters? How might you be their keeper? What does this mean? </w:t>
            </w:r>
          </w:p>
          <w:p w14:paraId="4F049D76" w14:textId="77777777" w:rsidR="006C6629" w:rsidRDefault="006C6629">
            <w:pPr>
              <w:ind w:left="0" w:hanging="2"/>
              <w:rPr>
                <w:rFonts w:ascii="Gill Sans" w:eastAsia="Gill Sans" w:hAnsi="Gill Sans" w:cs="Gill Sans"/>
                <w:sz w:val="20"/>
                <w:szCs w:val="20"/>
              </w:rPr>
            </w:pPr>
          </w:p>
          <w:p w14:paraId="4F049D77" w14:textId="77777777" w:rsidR="006C6629" w:rsidRDefault="006C6629">
            <w:pPr>
              <w:ind w:left="0" w:hanging="2"/>
              <w:rPr>
                <w:rFonts w:ascii="Gill Sans" w:eastAsia="Gill Sans" w:hAnsi="Gill Sans" w:cs="Gill Sans"/>
                <w:sz w:val="20"/>
                <w:szCs w:val="20"/>
              </w:rPr>
            </w:pPr>
          </w:p>
          <w:p w14:paraId="4F049D78" w14:textId="77777777" w:rsidR="006C6629" w:rsidRDefault="006C6629">
            <w:pPr>
              <w:ind w:left="0" w:hanging="2"/>
              <w:rPr>
                <w:rFonts w:ascii="Gill Sans" w:eastAsia="Gill Sans" w:hAnsi="Gill Sans" w:cs="Gill Sans"/>
                <w:sz w:val="20"/>
                <w:szCs w:val="20"/>
              </w:rPr>
            </w:pPr>
          </w:p>
        </w:tc>
        <w:tc>
          <w:tcPr>
            <w:tcW w:w="2805" w:type="dxa"/>
          </w:tcPr>
          <w:p w14:paraId="4F049D79" w14:textId="77777777" w:rsidR="006C6629" w:rsidRDefault="00223CA5">
            <w:pPr>
              <w:ind w:left="0" w:hanging="2"/>
              <w:rPr>
                <w:rFonts w:ascii="Gill Sans" w:eastAsia="Gill Sans" w:hAnsi="Gill Sans" w:cs="Gill Sans"/>
                <w:sz w:val="20"/>
                <w:szCs w:val="20"/>
              </w:rPr>
            </w:pPr>
            <w:r>
              <w:rPr>
                <w:rFonts w:ascii="Gill Sans" w:eastAsia="Gill Sans" w:hAnsi="Gill Sans" w:cs="Gill Sans"/>
                <w:b/>
                <w:sz w:val="20"/>
                <w:szCs w:val="20"/>
              </w:rPr>
              <w:t>WT</w:t>
            </w:r>
          </w:p>
          <w:p w14:paraId="4F049D7A" w14:textId="77777777" w:rsidR="006C6629" w:rsidRDefault="00223CA5">
            <w:pPr>
              <w:ind w:left="0" w:hanging="2"/>
              <w:rPr>
                <w:rFonts w:ascii="Gill Sans" w:eastAsia="Gill Sans" w:hAnsi="Gill Sans" w:cs="Gill Sans"/>
                <w:sz w:val="20"/>
                <w:szCs w:val="20"/>
              </w:rPr>
            </w:pPr>
            <w:r>
              <w:rPr>
                <w:rFonts w:ascii="Gill Sans" w:eastAsia="Gill Sans" w:hAnsi="Gill Sans" w:cs="Gill Sans"/>
                <w:sz w:val="20"/>
                <w:szCs w:val="20"/>
              </w:rPr>
              <w:t>Think about your talents</w:t>
            </w:r>
            <w:r>
              <w:rPr>
                <w:rFonts w:ascii="Gill Sans" w:eastAsia="Gill Sans" w:hAnsi="Gill Sans" w:cs="Gill Sans"/>
                <w:sz w:val="20"/>
                <w:szCs w:val="20"/>
              </w:rPr>
              <w:t xml:space="preserve">, </w:t>
            </w:r>
            <w:r>
              <w:rPr>
                <w:rFonts w:ascii="Gill Sans" w:eastAsia="Gill Sans" w:hAnsi="Gill Sans" w:cs="Gill Sans"/>
                <w:sz w:val="20"/>
                <w:szCs w:val="20"/>
              </w:rPr>
              <w:t>skills,</w:t>
            </w:r>
            <w:r>
              <w:rPr>
                <w:rFonts w:ascii="Gill Sans" w:eastAsia="Gill Sans" w:hAnsi="Gill Sans" w:cs="Gill Sans"/>
                <w:sz w:val="20"/>
                <w:szCs w:val="20"/>
              </w:rPr>
              <w:t xml:space="preserve"> interests</w:t>
            </w:r>
            <w:r>
              <w:rPr>
                <w:rFonts w:ascii="Gill Sans" w:eastAsia="Gill Sans" w:hAnsi="Gill Sans" w:cs="Gill Sans"/>
                <w:sz w:val="20"/>
                <w:szCs w:val="20"/>
              </w:rPr>
              <w:t xml:space="preserve">. </w:t>
            </w:r>
          </w:p>
          <w:p w14:paraId="4F049D7B" w14:textId="77777777" w:rsidR="006C6629" w:rsidRDefault="00223CA5">
            <w:pPr>
              <w:ind w:left="0" w:hanging="2"/>
              <w:rPr>
                <w:rFonts w:ascii="Gill Sans" w:eastAsia="Gill Sans" w:hAnsi="Gill Sans" w:cs="Gill Sans"/>
                <w:sz w:val="20"/>
                <w:szCs w:val="20"/>
              </w:rPr>
            </w:pPr>
            <w:r>
              <w:rPr>
                <w:rFonts w:ascii="Gill Sans" w:eastAsia="Gill Sans" w:hAnsi="Gill Sans" w:cs="Gill Sans"/>
                <w:sz w:val="20"/>
                <w:szCs w:val="20"/>
              </w:rPr>
              <w:t xml:space="preserve">Draw your ‘perfect community’ where there is evidence of people participating- make sure the idea of being your ‘brother/sister’s keeper’ is clear. </w:t>
            </w:r>
          </w:p>
          <w:p w14:paraId="4F049D7C" w14:textId="77777777" w:rsidR="006C6629" w:rsidRDefault="006C6629">
            <w:pPr>
              <w:ind w:left="0" w:hanging="2"/>
              <w:rPr>
                <w:rFonts w:ascii="Gill Sans" w:eastAsia="Gill Sans" w:hAnsi="Gill Sans" w:cs="Gill Sans"/>
                <w:sz w:val="20"/>
                <w:szCs w:val="20"/>
              </w:rPr>
            </w:pPr>
          </w:p>
          <w:p w14:paraId="4F049D7D" w14:textId="77777777" w:rsidR="006C6629" w:rsidRDefault="00223CA5">
            <w:pPr>
              <w:ind w:left="0" w:hanging="2"/>
              <w:rPr>
                <w:rFonts w:ascii="Gill Sans" w:eastAsia="Gill Sans" w:hAnsi="Gill Sans" w:cs="Gill Sans"/>
                <w:sz w:val="20"/>
                <w:szCs w:val="20"/>
              </w:rPr>
            </w:pPr>
            <w:r>
              <w:rPr>
                <w:rFonts w:ascii="Gill Sans" w:eastAsia="Gill Sans" w:hAnsi="Gill Sans" w:cs="Gill Sans"/>
                <w:b/>
                <w:sz w:val="20"/>
                <w:szCs w:val="20"/>
              </w:rPr>
              <w:t>WA</w:t>
            </w:r>
          </w:p>
          <w:p w14:paraId="4F049D7E" w14:textId="77777777" w:rsidR="006C6629" w:rsidRDefault="00223CA5">
            <w:pPr>
              <w:ind w:left="0" w:hanging="2"/>
              <w:rPr>
                <w:rFonts w:ascii="Gill Sans" w:eastAsia="Gill Sans" w:hAnsi="Gill Sans" w:cs="Gill Sans"/>
                <w:sz w:val="20"/>
                <w:szCs w:val="20"/>
              </w:rPr>
            </w:pPr>
            <w:r>
              <w:rPr>
                <w:rFonts w:ascii="Gill Sans" w:eastAsia="Gill Sans" w:hAnsi="Gill Sans" w:cs="Gill Sans"/>
                <w:sz w:val="20"/>
                <w:szCs w:val="20"/>
              </w:rPr>
              <w:t>With a wider range of Scripture passages, draw a picture of ‘perfect community’ that shows off this Scr</w:t>
            </w:r>
            <w:r>
              <w:rPr>
                <w:rFonts w:ascii="Gill Sans" w:eastAsia="Gill Sans" w:hAnsi="Gill Sans" w:cs="Gill Sans"/>
                <w:sz w:val="20"/>
                <w:szCs w:val="20"/>
              </w:rPr>
              <w:t xml:space="preserve">ipture in action. Annotate your drawing to explain how each element shows community and participation as Jesus taught us. </w:t>
            </w:r>
          </w:p>
          <w:p w14:paraId="4F049D7F" w14:textId="77777777" w:rsidR="006C6629" w:rsidRDefault="006C6629">
            <w:pPr>
              <w:ind w:left="0" w:hanging="2"/>
              <w:rPr>
                <w:rFonts w:ascii="Gill Sans" w:eastAsia="Gill Sans" w:hAnsi="Gill Sans" w:cs="Gill Sans"/>
                <w:sz w:val="20"/>
                <w:szCs w:val="20"/>
              </w:rPr>
            </w:pPr>
          </w:p>
          <w:p w14:paraId="4F049D80" w14:textId="77777777" w:rsidR="006C6629" w:rsidRDefault="00223CA5">
            <w:pPr>
              <w:ind w:left="0" w:hanging="2"/>
              <w:rPr>
                <w:rFonts w:ascii="Gill Sans" w:eastAsia="Gill Sans" w:hAnsi="Gill Sans" w:cs="Gill Sans"/>
                <w:sz w:val="20"/>
                <w:szCs w:val="20"/>
              </w:rPr>
            </w:pPr>
            <w:r>
              <w:rPr>
                <w:rFonts w:ascii="Gill Sans" w:eastAsia="Gill Sans" w:hAnsi="Gill Sans" w:cs="Gill Sans"/>
                <w:b/>
                <w:sz w:val="20"/>
                <w:szCs w:val="20"/>
              </w:rPr>
              <w:t>GD</w:t>
            </w:r>
          </w:p>
          <w:p w14:paraId="4F049D81" w14:textId="77777777" w:rsidR="006C6629" w:rsidRDefault="00223CA5">
            <w:pPr>
              <w:ind w:left="0" w:hanging="2"/>
              <w:rPr>
                <w:rFonts w:ascii="Gill Sans" w:eastAsia="Gill Sans" w:hAnsi="Gill Sans" w:cs="Gill Sans"/>
                <w:sz w:val="20"/>
                <w:szCs w:val="20"/>
              </w:rPr>
            </w:pPr>
            <w:r>
              <w:rPr>
                <w:rFonts w:ascii="Gill Sans" w:eastAsia="Gill Sans" w:hAnsi="Gill Sans" w:cs="Gill Sans"/>
                <w:sz w:val="20"/>
                <w:szCs w:val="20"/>
              </w:rPr>
              <w:t>As WA</w:t>
            </w:r>
          </w:p>
          <w:p w14:paraId="4F049D82" w14:textId="77777777" w:rsidR="006C6629" w:rsidRDefault="00223CA5">
            <w:pPr>
              <w:ind w:left="0" w:hanging="2"/>
              <w:rPr>
                <w:rFonts w:ascii="Gill Sans" w:eastAsia="Gill Sans" w:hAnsi="Gill Sans" w:cs="Gill Sans"/>
                <w:sz w:val="20"/>
                <w:szCs w:val="20"/>
              </w:rPr>
            </w:pPr>
            <w:r>
              <w:rPr>
                <w:rFonts w:ascii="Gill Sans" w:eastAsia="Gill Sans" w:hAnsi="Gill Sans" w:cs="Gill Sans"/>
                <w:sz w:val="20"/>
                <w:szCs w:val="20"/>
              </w:rPr>
              <w:t xml:space="preserve">Extra challenge: Express a point of view by evaluating the kind of community and participation they are part of at school. </w:t>
            </w:r>
            <w:r>
              <w:rPr>
                <w:rFonts w:ascii="Gill Sans" w:eastAsia="Gill Sans" w:hAnsi="Gill Sans" w:cs="Gill Sans"/>
                <w:sz w:val="20"/>
                <w:szCs w:val="20"/>
              </w:rPr>
              <w:t xml:space="preserve">Are there areas where this could be better, in reference to Scripture explored? </w:t>
            </w:r>
          </w:p>
          <w:p w14:paraId="4F049D83" w14:textId="77777777" w:rsidR="006C6629" w:rsidRDefault="00223CA5">
            <w:pPr>
              <w:ind w:left="0" w:hanging="2"/>
              <w:rPr>
                <w:rFonts w:ascii="Gill Sans" w:eastAsia="Gill Sans" w:hAnsi="Gill Sans" w:cs="Gill Sans"/>
                <w:sz w:val="20"/>
                <w:szCs w:val="20"/>
              </w:rPr>
            </w:pPr>
            <w:r>
              <w:rPr>
                <w:rFonts w:ascii="Gill Sans" w:eastAsia="Gill Sans" w:hAnsi="Gill Sans" w:cs="Gill Sans"/>
                <w:sz w:val="20"/>
                <w:szCs w:val="20"/>
              </w:rPr>
              <w:t xml:space="preserve">-Children could write a piece for the school newsletter to give tips on how to create a perfect school community </w:t>
            </w:r>
            <w:r>
              <w:rPr>
                <w:rFonts w:ascii="Gill Sans" w:eastAsia="Gill Sans" w:hAnsi="Gill Sans" w:cs="Gill Sans"/>
                <w:sz w:val="20"/>
                <w:szCs w:val="20"/>
              </w:rPr>
              <w:lastRenderedPageBreak/>
              <w:t>where participation is at the very heart of it.</w:t>
            </w:r>
          </w:p>
          <w:p w14:paraId="4F049D84" w14:textId="77777777" w:rsidR="006C6629" w:rsidRDefault="00223CA5">
            <w:pPr>
              <w:ind w:left="0" w:hanging="2"/>
              <w:rPr>
                <w:rFonts w:ascii="Gill Sans" w:eastAsia="Gill Sans" w:hAnsi="Gill Sans" w:cs="Gill Sans"/>
                <w:sz w:val="20"/>
                <w:szCs w:val="20"/>
              </w:rPr>
            </w:pPr>
            <w:r>
              <w:rPr>
                <w:rFonts w:ascii="Gill Sans" w:eastAsia="Gill Sans" w:hAnsi="Gill Sans" w:cs="Gill Sans"/>
                <w:sz w:val="20"/>
                <w:szCs w:val="20"/>
              </w:rPr>
              <w:t xml:space="preserve">Some ideas: </w:t>
            </w:r>
          </w:p>
          <w:p w14:paraId="4F049D85" w14:textId="77777777" w:rsidR="006C6629" w:rsidRDefault="00223CA5">
            <w:pPr>
              <w:numPr>
                <w:ilvl w:val="0"/>
                <w:numId w:val="1"/>
              </w:numPr>
              <w:ind w:left="0" w:hanging="2"/>
              <w:rPr>
                <w:rFonts w:ascii="Gill Sans" w:eastAsia="Gill Sans" w:hAnsi="Gill Sans" w:cs="Gill Sans"/>
                <w:sz w:val="20"/>
                <w:szCs w:val="20"/>
              </w:rPr>
            </w:pPr>
            <w:proofErr w:type="gramStart"/>
            <w:r>
              <w:rPr>
                <w:rFonts w:ascii="Gill Sans" w:eastAsia="Gill Sans" w:hAnsi="Gill Sans" w:cs="Gill Sans"/>
                <w:sz w:val="20"/>
                <w:szCs w:val="20"/>
              </w:rPr>
              <w:t>m</w:t>
            </w:r>
            <w:r>
              <w:rPr>
                <w:rFonts w:ascii="Gill Sans" w:eastAsia="Gill Sans" w:hAnsi="Gill Sans" w:cs="Gill Sans"/>
                <w:sz w:val="20"/>
                <w:szCs w:val="20"/>
              </w:rPr>
              <w:t>aking an effort</w:t>
            </w:r>
            <w:proofErr w:type="gramEnd"/>
            <w:r>
              <w:rPr>
                <w:rFonts w:ascii="Gill Sans" w:eastAsia="Gill Sans" w:hAnsi="Gill Sans" w:cs="Gill Sans"/>
                <w:sz w:val="20"/>
                <w:szCs w:val="20"/>
              </w:rPr>
              <w:t xml:space="preserve"> to include people who are lonely in our games</w:t>
            </w:r>
          </w:p>
          <w:p w14:paraId="4F049D86" w14:textId="77777777" w:rsidR="006C6629" w:rsidRDefault="00223CA5">
            <w:pPr>
              <w:numPr>
                <w:ilvl w:val="0"/>
                <w:numId w:val="1"/>
              </w:numPr>
              <w:ind w:left="0" w:hanging="2"/>
              <w:rPr>
                <w:rFonts w:ascii="Gill Sans" w:eastAsia="Gill Sans" w:hAnsi="Gill Sans" w:cs="Gill Sans"/>
                <w:sz w:val="20"/>
                <w:szCs w:val="20"/>
              </w:rPr>
            </w:pPr>
            <w:r>
              <w:rPr>
                <w:rFonts w:ascii="Gill Sans" w:eastAsia="Gill Sans" w:hAnsi="Gill Sans" w:cs="Gill Sans"/>
                <w:sz w:val="20"/>
                <w:szCs w:val="20"/>
              </w:rPr>
              <w:t>taking a breath and finding patience to avoid becoming irritated with people who we partner up with</w:t>
            </w:r>
          </w:p>
          <w:p w14:paraId="693762E2" w14:textId="77777777" w:rsidR="006C6629" w:rsidRDefault="00223CA5">
            <w:pPr>
              <w:numPr>
                <w:ilvl w:val="0"/>
                <w:numId w:val="1"/>
              </w:numPr>
              <w:ind w:left="0" w:hanging="2"/>
              <w:rPr>
                <w:rFonts w:ascii="Gill Sans" w:eastAsia="Gill Sans" w:hAnsi="Gill Sans" w:cs="Gill Sans"/>
                <w:sz w:val="20"/>
                <w:szCs w:val="20"/>
              </w:rPr>
            </w:pPr>
            <w:r>
              <w:rPr>
                <w:rFonts w:ascii="Gill Sans" w:eastAsia="Gill Sans" w:hAnsi="Gill Sans" w:cs="Gill Sans"/>
                <w:sz w:val="20"/>
                <w:szCs w:val="20"/>
              </w:rPr>
              <w:t>remaining calm and recognising when we have lost a game and the other team have played better (or respectfully disputing a loss if rules weren’t always followed).</w:t>
            </w:r>
          </w:p>
          <w:p w14:paraId="0D2882AD" w14:textId="77777777" w:rsidR="00223CA5" w:rsidRDefault="00223CA5" w:rsidP="00223CA5">
            <w:pPr>
              <w:ind w:leftChars="0" w:left="0" w:firstLineChars="0" w:firstLine="0"/>
              <w:rPr>
                <w:rFonts w:ascii="Gill Sans" w:eastAsia="Gill Sans" w:hAnsi="Gill Sans" w:cs="Gill Sans"/>
                <w:sz w:val="20"/>
                <w:szCs w:val="20"/>
              </w:rPr>
            </w:pPr>
          </w:p>
          <w:p w14:paraId="6629E171" w14:textId="77777777" w:rsidR="00223CA5" w:rsidRPr="001E0B0B" w:rsidRDefault="00223CA5" w:rsidP="00223CA5">
            <w:pPr>
              <w:ind w:left="0" w:hanging="2"/>
              <w:rPr>
                <w:rFonts w:ascii="Gill Sans MT" w:hAnsi="Gill Sans MT" w:cs="Arial"/>
                <w:b/>
                <w:sz w:val="20"/>
              </w:rPr>
            </w:pPr>
            <w:r w:rsidRPr="001E0B0B">
              <w:rPr>
                <w:rFonts w:ascii="Gill Sans MT" w:hAnsi="Gill Sans MT" w:cs="Arial"/>
                <w:sz w:val="20"/>
              </w:rPr>
              <w:t>We would love to see the work the children are creating</w:t>
            </w:r>
            <w:r>
              <w:rPr>
                <w:rFonts w:ascii="Gill Sans MT" w:hAnsi="Gill Sans MT" w:cs="Arial"/>
                <w:sz w:val="20"/>
              </w:rPr>
              <w:t xml:space="preserve"> (with permission is necessary)</w:t>
            </w:r>
            <w:r w:rsidRPr="001E0B0B">
              <w:rPr>
                <w:rFonts w:ascii="Gill Sans MT" w:hAnsi="Gill Sans MT" w:cs="Arial"/>
                <w:sz w:val="20"/>
              </w:rPr>
              <w:t xml:space="preserve">! Please email us the work at: </w:t>
            </w:r>
            <w:r w:rsidRPr="001E0B0B">
              <w:rPr>
                <w:rFonts w:ascii="Gill Sans MT" w:hAnsi="Gill Sans MT" w:cs="Arial"/>
                <w:b/>
                <w:sz w:val="20"/>
              </w:rPr>
              <w:t>eduril@rcdow.org.uk</w:t>
            </w:r>
          </w:p>
          <w:p w14:paraId="6FBA8789" w14:textId="77777777" w:rsidR="00223CA5" w:rsidRPr="001E0B0B" w:rsidRDefault="00223CA5" w:rsidP="00223CA5">
            <w:pPr>
              <w:ind w:left="0" w:hanging="2"/>
              <w:rPr>
                <w:rFonts w:ascii="Gill Sans MT" w:hAnsi="Gill Sans MT" w:cs="Arial"/>
                <w:sz w:val="20"/>
              </w:rPr>
            </w:pPr>
          </w:p>
          <w:p w14:paraId="61EE8AA7" w14:textId="77777777" w:rsidR="00223CA5" w:rsidRPr="001E0B0B" w:rsidRDefault="00223CA5" w:rsidP="00223CA5">
            <w:pPr>
              <w:ind w:left="0" w:hanging="2"/>
              <w:rPr>
                <w:rFonts w:ascii="Gill Sans MT" w:eastAsia="Gill Sans" w:hAnsi="Gill Sans MT" w:cs="Gill Sans"/>
                <w:sz w:val="16"/>
                <w:szCs w:val="20"/>
              </w:rPr>
            </w:pPr>
            <w:hyperlink r:id="rId8" w:history="1">
              <w:r w:rsidRPr="001E0B0B">
                <w:rPr>
                  <w:rStyle w:val="Hyperlink"/>
                  <w:rFonts w:ascii="Gill Sans MT" w:hAnsi="Gill Sans MT" w:cs="Arial"/>
                  <w:sz w:val="20"/>
                </w:rPr>
                <w:t>mailto:eduril@rcdow.org.uk?subject=Rooted in Love work</w:t>
              </w:r>
            </w:hyperlink>
          </w:p>
          <w:p w14:paraId="4F049D87" w14:textId="0CD9734A" w:rsidR="00223CA5" w:rsidRDefault="00223CA5" w:rsidP="00223CA5">
            <w:pPr>
              <w:ind w:leftChars="0" w:left="0" w:firstLineChars="0" w:firstLine="0"/>
              <w:rPr>
                <w:rFonts w:ascii="Gill Sans" w:eastAsia="Gill Sans" w:hAnsi="Gill Sans" w:cs="Gill Sans"/>
                <w:sz w:val="20"/>
                <w:szCs w:val="20"/>
              </w:rPr>
            </w:pPr>
            <w:bookmarkStart w:id="0" w:name="_GoBack"/>
            <w:bookmarkEnd w:id="0"/>
          </w:p>
        </w:tc>
        <w:tc>
          <w:tcPr>
            <w:tcW w:w="2805" w:type="dxa"/>
          </w:tcPr>
          <w:p w14:paraId="4F049D88" w14:textId="77777777" w:rsidR="006C6629" w:rsidRDefault="00223CA5">
            <w:pPr>
              <w:ind w:left="0" w:hanging="2"/>
              <w:rPr>
                <w:rFonts w:ascii="Gill Sans" w:eastAsia="Gill Sans" w:hAnsi="Gill Sans" w:cs="Gill Sans"/>
                <w:i/>
                <w:sz w:val="20"/>
                <w:szCs w:val="20"/>
              </w:rPr>
            </w:pPr>
            <w:r>
              <w:rPr>
                <w:rFonts w:ascii="Gill Sans" w:eastAsia="Gill Sans" w:hAnsi="Gill Sans" w:cs="Gill Sans"/>
                <w:i/>
                <w:sz w:val="20"/>
                <w:szCs w:val="20"/>
              </w:rPr>
              <w:lastRenderedPageBreak/>
              <w:t>What is a ‘community’?</w:t>
            </w:r>
          </w:p>
          <w:p w14:paraId="4F049D89" w14:textId="77777777" w:rsidR="006C6629" w:rsidRDefault="00223CA5">
            <w:pPr>
              <w:ind w:left="0" w:hanging="2"/>
              <w:rPr>
                <w:rFonts w:ascii="Gill Sans" w:eastAsia="Gill Sans" w:hAnsi="Gill Sans" w:cs="Gill Sans"/>
                <w:sz w:val="20"/>
                <w:szCs w:val="20"/>
              </w:rPr>
            </w:pPr>
            <w:r>
              <w:rPr>
                <w:rFonts w:ascii="Gill Sans" w:eastAsia="Gill Sans" w:hAnsi="Gill Sans" w:cs="Gill Sans"/>
                <w:i/>
                <w:sz w:val="20"/>
                <w:szCs w:val="20"/>
              </w:rPr>
              <w:t>How can we participate in community?</w:t>
            </w:r>
          </w:p>
          <w:p w14:paraId="4F049D8A" w14:textId="77777777" w:rsidR="006C6629" w:rsidRDefault="00223CA5">
            <w:pPr>
              <w:ind w:left="0" w:hanging="2"/>
              <w:rPr>
                <w:rFonts w:ascii="Gill Sans" w:eastAsia="Gill Sans" w:hAnsi="Gill Sans" w:cs="Gill Sans"/>
                <w:sz w:val="20"/>
                <w:szCs w:val="20"/>
              </w:rPr>
            </w:pPr>
            <w:r>
              <w:rPr>
                <w:rFonts w:ascii="Gill Sans" w:eastAsia="Gill Sans" w:hAnsi="Gill Sans" w:cs="Gill Sans"/>
                <w:i/>
                <w:sz w:val="20"/>
                <w:szCs w:val="20"/>
              </w:rPr>
              <w:t>What communities are you a part o</w:t>
            </w:r>
            <w:r>
              <w:rPr>
                <w:rFonts w:ascii="Gill Sans" w:eastAsia="Gill Sans" w:hAnsi="Gill Sans" w:cs="Gill Sans"/>
                <w:i/>
                <w:sz w:val="20"/>
                <w:szCs w:val="20"/>
              </w:rPr>
              <w:t>f?</w:t>
            </w:r>
          </w:p>
          <w:p w14:paraId="4F049D8B" w14:textId="77777777" w:rsidR="006C6629" w:rsidRDefault="00223CA5">
            <w:pPr>
              <w:ind w:left="0" w:hanging="2"/>
              <w:rPr>
                <w:rFonts w:ascii="Gill Sans" w:eastAsia="Gill Sans" w:hAnsi="Gill Sans" w:cs="Gill Sans"/>
                <w:i/>
                <w:sz w:val="20"/>
                <w:szCs w:val="20"/>
              </w:rPr>
            </w:pPr>
            <w:r>
              <w:rPr>
                <w:rFonts w:ascii="Gill Sans" w:eastAsia="Gill Sans" w:hAnsi="Gill Sans" w:cs="Gill Sans"/>
                <w:i/>
                <w:sz w:val="20"/>
                <w:szCs w:val="20"/>
              </w:rPr>
              <w:t>Why might people want to join different communities?</w:t>
            </w:r>
          </w:p>
          <w:p w14:paraId="4F049D8C" w14:textId="77777777" w:rsidR="006C6629" w:rsidRDefault="00223CA5">
            <w:pPr>
              <w:ind w:left="0" w:hanging="2"/>
              <w:rPr>
                <w:rFonts w:ascii="Gill Sans" w:eastAsia="Gill Sans" w:hAnsi="Gill Sans" w:cs="Gill Sans"/>
                <w:i/>
                <w:sz w:val="20"/>
                <w:szCs w:val="20"/>
              </w:rPr>
            </w:pPr>
            <w:r>
              <w:rPr>
                <w:rFonts w:ascii="Gill Sans" w:eastAsia="Gill Sans" w:hAnsi="Gill Sans" w:cs="Gill Sans"/>
                <w:i/>
                <w:sz w:val="20"/>
                <w:szCs w:val="20"/>
              </w:rPr>
              <w:t>Who are our brothers/sisters? How might we be their keeper?</w:t>
            </w:r>
          </w:p>
          <w:p w14:paraId="4F049D8D" w14:textId="77777777" w:rsidR="006C6629" w:rsidRDefault="00223CA5">
            <w:pPr>
              <w:ind w:left="0" w:hanging="2"/>
              <w:rPr>
                <w:rFonts w:ascii="Gill Sans" w:eastAsia="Gill Sans" w:hAnsi="Gill Sans" w:cs="Gill Sans"/>
                <w:i/>
                <w:sz w:val="20"/>
                <w:szCs w:val="20"/>
              </w:rPr>
            </w:pPr>
            <w:r>
              <w:rPr>
                <w:rFonts w:ascii="Gill Sans" w:eastAsia="Gill Sans" w:hAnsi="Gill Sans" w:cs="Gill Sans"/>
                <w:i/>
                <w:sz w:val="20"/>
                <w:szCs w:val="20"/>
              </w:rPr>
              <w:t>Is there such thing as a perfect community?</w:t>
            </w:r>
          </w:p>
          <w:p w14:paraId="4F049D8E" w14:textId="77777777" w:rsidR="006C6629" w:rsidRDefault="00223CA5">
            <w:pPr>
              <w:ind w:left="0" w:hanging="2"/>
              <w:rPr>
                <w:rFonts w:ascii="Gill Sans" w:eastAsia="Gill Sans" w:hAnsi="Gill Sans" w:cs="Gill Sans"/>
                <w:i/>
                <w:sz w:val="20"/>
                <w:szCs w:val="20"/>
              </w:rPr>
            </w:pPr>
            <w:r>
              <w:rPr>
                <w:rFonts w:ascii="Gill Sans" w:eastAsia="Gill Sans" w:hAnsi="Gill Sans" w:cs="Gill Sans"/>
                <w:i/>
                <w:sz w:val="20"/>
                <w:szCs w:val="20"/>
              </w:rPr>
              <w:t>What else does Scripture teach us about community and participation?</w:t>
            </w:r>
          </w:p>
          <w:p w14:paraId="4F049D8F" w14:textId="77777777" w:rsidR="006C6629" w:rsidRDefault="006C6629">
            <w:pPr>
              <w:ind w:left="0" w:hanging="2"/>
              <w:rPr>
                <w:rFonts w:ascii="Gill Sans" w:eastAsia="Gill Sans" w:hAnsi="Gill Sans" w:cs="Gill Sans"/>
                <w:i/>
                <w:sz w:val="20"/>
                <w:szCs w:val="20"/>
              </w:rPr>
            </w:pPr>
          </w:p>
        </w:tc>
        <w:tc>
          <w:tcPr>
            <w:tcW w:w="2808" w:type="dxa"/>
          </w:tcPr>
          <w:p w14:paraId="4F049D90" w14:textId="77777777" w:rsidR="006C6629" w:rsidRDefault="00223CA5">
            <w:pPr>
              <w:ind w:left="0" w:hanging="2"/>
              <w:rPr>
                <w:rFonts w:ascii="Gill Sans" w:eastAsia="Gill Sans" w:hAnsi="Gill Sans" w:cs="Gill Sans"/>
                <w:sz w:val="20"/>
                <w:szCs w:val="20"/>
              </w:rPr>
            </w:pPr>
            <w:r>
              <w:rPr>
                <w:rFonts w:ascii="Gill Sans" w:eastAsia="Gill Sans" w:hAnsi="Gill Sans" w:cs="Gill Sans"/>
                <w:sz w:val="20"/>
                <w:szCs w:val="20"/>
              </w:rPr>
              <w:t xml:space="preserve">Children to ‘present’ their drawings, explaining how it shows the perfect community. </w:t>
            </w:r>
          </w:p>
          <w:p w14:paraId="4F049D91" w14:textId="77777777" w:rsidR="006C6629" w:rsidRDefault="006C6629">
            <w:pPr>
              <w:ind w:left="0" w:hanging="2"/>
              <w:rPr>
                <w:rFonts w:ascii="Gill Sans" w:eastAsia="Gill Sans" w:hAnsi="Gill Sans" w:cs="Gill Sans"/>
                <w:sz w:val="20"/>
                <w:szCs w:val="20"/>
              </w:rPr>
            </w:pPr>
          </w:p>
          <w:p w14:paraId="4F049D92" w14:textId="77777777" w:rsidR="006C6629" w:rsidRDefault="00223CA5">
            <w:pPr>
              <w:ind w:left="0" w:hanging="2"/>
              <w:rPr>
                <w:rFonts w:ascii="Gill Sans" w:eastAsia="Gill Sans" w:hAnsi="Gill Sans" w:cs="Gill Sans"/>
                <w:sz w:val="20"/>
                <w:szCs w:val="20"/>
              </w:rPr>
            </w:pPr>
            <w:r>
              <w:rPr>
                <w:rFonts w:ascii="Gill Sans" w:eastAsia="Gill Sans" w:hAnsi="Gill Sans" w:cs="Gill Sans"/>
                <w:sz w:val="20"/>
                <w:szCs w:val="20"/>
              </w:rPr>
              <w:t xml:space="preserve">Display Scripture passage from John to ask whether a perfect community exists. Remind children that humans are made to make mistakes and ask for (and give) forgiveness. </w:t>
            </w:r>
          </w:p>
        </w:tc>
      </w:tr>
    </w:tbl>
    <w:p w14:paraId="4F049D94" w14:textId="77777777" w:rsidR="006C6629" w:rsidRDefault="006C6629">
      <w:pPr>
        <w:ind w:left="0" w:hanging="2"/>
        <w:rPr>
          <w:rFonts w:ascii="Gill Sans" w:eastAsia="Gill Sans" w:hAnsi="Gill Sans" w:cs="Gill Sans"/>
          <w:sz w:val="20"/>
          <w:szCs w:val="20"/>
        </w:rPr>
      </w:pPr>
    </w:p>
    <w:sectPr w:rsidR="006C6629">
      <w:footerReference w:type="default" r:id="rId9"/>
      <w:pgSz w:w="16838" w:h="11906" w:orient="landscape"/>
      <w:pgMar w:top="737" w:right="567" w:bottom="1418" w:left="567"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49D9A" w14:textId="77777777" w:rsidR="00000000" w:rsidRDefault="00223CA5">
      <w:pPr>
        <w:spacing w:line="240" w:lineRule="auto"/>
        <w:ind w:left="0" w:hanging="2"/>
      </w:pPr>
      <w:r>
        <w:separator/>
      </w:r>
    </w:p>
  </w:endnote>
  <w:endnote w:type="continuationSeparator" w:id="0">
    <w:p w14:paraId="4F049D9C" w14:textId="77777777" w:rsidR="00000000" w:rsidRDefault="00223CA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9D95" w14:textId="77777777" w:rsidR="006C6629" w:rsidRDefault="00223CA5">
    <w:pPr>
      <w:pBdr>
        <w:top w:val="nil"/>
        <w:left w:val="nil"/>
        <w:bottom w:val="nil"/>
        <w:right w:val="nil"/>
        <w:between w:val="nil"/>
      </w:pBdr>
      <w:tabs>
        <w:tab w:val="center" w:pos="4513"/>
        <w:tab w:val="right" w:pos="9026"/>
      </w:tabs>
      <w:spacing w:line="240" w:lineRule="auto"/>
      <w:ind w:left="0" w:hanging="2"/>
      <w:rPr>
        <w:color w:val="000000"/>
      </w:rPr>
    </w:pPr>
    <w:r>
      <w:rPr>
        <w:noProof/>
        <w:color w:val="000000"/>
      </w:rPr>
      <w:drawing>
        <wp:inline distT="0" distB="0" distL="114300" distR="114300" wp14:anchorId="4F049D96" wp14:editId="4F049D97">
          <wp:extent cx="9973945" cy="97472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73945" cy="974725"/>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4F049D98" wp14:editId="4F049D99">
          <wp:simplePos x="0" y="0"/>
          <wp:positionH relativeFrom="column">
            <wp:posOffset>8891905</wp:posOffset>
          </wp:positionH>
          <wp:positionV relativeFrom="paragraph">
            <wp:posOffset>234315</wp:posOffset>
          </wp:positionV>
          <wp:extent cx="617855" cy="666750"/>
          <wp:effectExtent l="0" t="0" r="0" b="0"/>
          <wp:wrapNone/>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6428" t="11111" r="57232" b="19206"/>
                  <a:stretch>
                    <a:fillRect/>
                  </a:stretch>
                </pic:blipFill>
                <pic:spPr>
                  <a:xfrm>
                    <a:off x="0" y="0"/>
                    <a:ext cx="617855" cy="6667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49D96" w14:textId="77777777" w:rsidR="00000000" w:rsidRDefault="00223CA5">
      <w:pPr>
        <w:spacing w:line="240" w:lineRule="auto"/>
        <w:ind w:left="0" w:hanging="2"/>
      </w:pPr>
      <w:r>
        <w:separator/>
      </w:r>
    </w:p>
  </w:footnote>
  <w:footnote w:type="continuationSeparator" w:id="0">
    <w:p w14:paraId="4F049D98" w14:textId="77777777" w:rsidR="00000000" w:rsidRDefault="00223CA5">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135A30"/>
    <w:multiLevelType w:val="multilevel"/>
    <w:tmpl w:val="447CB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629"/>
    <w:rsid w:val="00223CA5"/>
    <w:rsid w:val="006C6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9D56"/>
  <w15:docId w15:val="{70F54B9E-41DD-450A-BD47-875106B8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rsid w:val="00223CA5"/>
    <w:rPr>
      <w:color w:val="0563C1"/>
      <w:w w:val="100"/>
      <w:position w:val="-1"/>
      <w:u w:val="single"/>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duril@rcdow.org.uk?subject=Rooted%20in%20Love%20wor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RLlz1PUWhrxTtqDYPLMkh6TbPQ==">CgMxLjA4AHIhMXVoRHdCMmVGVi1rVXRHNDY5SlphX1hFaG9yNEFSQTE3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Callum Mitchell</cp:lastModifiedBy>
  <cp:revision>2</cp:revision>
  <dcterms:created xsi:type="dcterms:W3CDTF">2023-03-31T11:36:00Z</dcterms:created>
  <dcterms:modified xsi:type="dcterms:W3CDTF">2024-12-03T15:32:00Z</dcterms:modified>
</cp:coreProperties>
</file>